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47D5" w:rsidRPr="00405A88" w:rsidRDefault="00405A88" w:rsidP="00405A88">
      <w:pPr>
        <w:spacing w:after="0"/>
        <w:jc w:val="right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  <w:b/>
          <w:sz w:val="20"/>
          <w:szCs w:val="24"/>
        </w:rPr>
        <w:t xml:space="preserve">Разработчик Курбанова </w:t>
      </w:r>
      <w:proofErr w:type="spellStart"/>
      <w:r>
        <w:rPr>
          <w:rFonts w:ascii="Times New Roman" w:hAnsi="Times New Roman"/>
          <w:b/>
          <w:sz w:val="20"/>
          <w:szCs w:val="24"/>
        </w:rPr>
        <w:t>Хельчам</w:t>
      </w:r>
      <w:proofErr w:type="spellEnd"/>
      <w:r>
        <w:rPr>
          <w:rFonts w:ascii="Times New Roman" w:hAnsi="Times New Roman"/>
          <w:b/>
          <w:sz w:val="20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4"/>
        </w:rPr>
        <w:t>Маруповна</w:t>
      </w:r>
      <w:proofErr w:type="spellEnd"/>
      <w:r>
        <w:rPr>
          <w:rFonts w:ascii="Times New Roman" w:hAnsi="Times New Roman"/>
          <w:b/>
          <w:sz w:val="20"/>
          <w:szCs w:val="24"/>
        </w:rPr>
        <w:t xml:space="preserve">, </w:t>
      </w:r>
    </w:p>
    <w:p w:rsidR="00B447D5" w:rsidRDefault="00B447D5" w:rsidP="00B447D5">
      <w:pPr>
        <w:spacing w:after="0"/>
        <w:jc w:val="right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  <w:b/>
          <w:sz w:val="20"/>
          <w:szCs w:val="24"/>
        </w:rPr>
        <w:t xml:space="preserve">учитель русского языка и литературы КГУ ОШ №64 </w:t>
      </w:r>
    </w:p>
    <w:p w:rsidR="00B447D5" w:rsidRDefault="00B447D5" w:rsidP="00B447D5">
      <w:pPr>
        <w:spacing w:after="0"/>
        <w:jc w:val="right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  <w:b/>
          <w:sz w:val="20"/>
          <w:szCs w:val="24"/>
        </w:rPr>
        <w:t xml:space="preserve">при поддержке ГНМЦНТО Управления образования </w:t>
      </w:r>
      <w:proofErr w:type="spellStart"/>
      <w:r>
        <w:rPr>
          <w:rFonts w:ascii="Times New Roman" w:hAnsi="Times New Roman"/>
          <w:b/>
          <w:sz w:val="20"/>
          <w:szCs w:val="24"/>
        </w:rPr>
        <w:t>г.Алматы</w:t>
      </w:r>
      <w:proofErr w:type="spellEnd"/>
    </w:p>
    <w:p w:rsidR="00B447D5" w:rsidRDefault="00B447D5" w:rsidP="00B447D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B447D5" w:rsidRDefault="00B447D5" w:rsidP="00B447D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План самостоятельной работы учащегося 7 класса по русской литературе</w:t>
      </w:r>
    </w:p>
    <w:p w:rsidR="00B447D5" w:rsidRDefault="00B447D5" w:rsidP="00B447D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 четверть</w:t>
      </w:r>
    </w:p>
    <w:p w:rsidR="00B447D5" w:rsidRDefault="00B447D5" w:rsidP="00B447D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Урок № 8</w:t>
      </w:r>
    </w:p>
    <w:p w:rsidR="00B447D5" w:rsidRPr="00B447D5" w:rsidRDefault="00B447D5" w:rsidP="00B447D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урока: </w:t>
      </w:r>
      <w:r w:rsidRPr="00B447D5">
        <w:rPr>
          <w:rFonts w:ascii="Times New Roman" w:hAnsi="Times New Roman"/>
          <w:b/>
          <w:sz w:val="24"/>
          <w:szCs w:val="24"/>
        </w:rPr>
        <w:t>Герои повести А. С. Пушкина “Станционный смотритель”</w:t>
      </w:r>
    </w:p>
    <w:p w:rsidR="00B447D5" w:rsidRDefault="00B447D5" w:rsidP="00B447D5">
      <w:pPr>
        <w:spacing w:line="240" w:lineRule="atLeast"/>
        <w:rPr>
          <w:rFonts w:ascii="Times New Roman" w:hAnsi="Times New Roman"/>
          <w:b/>
          <w:sz w:val="14"/>
          <w:szCs w:val="24"/>
        </w:rPr>
      </w:pPr>
      <w:r w:rsidRPr="00B447D5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.Цель урока: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ты  продолжишь</w:t>
      </w:r>
      <w:proofErr w:type="gramEnd"/>
      <w:r w:rsidRPr="00B447D5">
        <w:rPr>
          <w:rFonts w:ascii="Times New Roman" w:hAnsi="Times New Roman"/>
          <w:sz w:val="24"/>
          <w:szCs w:val="24"/>
        </w:rPr>
        <w:t xml:space="preserve"> углубленный анализ повести А. С. Пушкина</w:t>
      </w:r>
      <w:r>
        <w:rPr>
          <w:rFonts w:ascii="Times New Roman" w:hAnsi="Times New Roman"/>
          <w:sz w:val="24"/>
          <w:szCs w:val="24"/>
        </w:rPr>
        <w:t>.</w:t>
      </w:r>
    </w:p>
    <w:p w:rsidR="00B447D5" w:rsidRDefault="00B447D5" w:rsidP="00B447D5">
      <w:pPr>
        <w:rPr>
          <w:rFonts w:ascii="Times New Roman" w:hAnsi="Times New Roman"/>
          <w:b/>
          <w:lang w:eastAsia="ru-RU" w:bidi="ru-RU"/>
        </w:rPr>
      </w:pPr>
      <w:r>
        <w:rPr>
          <w:rFonts w:ascii="Times New Roman" w:hAnsi="Times New Roman"/>
          <w:b/>
          <w:sz w:val="24"/>
          <w:szCs w:val="24"/>
        </w:rPr>
        <w:t>2.Тезисный конспект урока.</w:t>
      </w:r>
      <w:r>
        <w:rPr>
          <w:rFonts w:ascii="Times New Roman" w:hAnsi="Times New Roman"/>
          <w:b/>
          <w:lang w:eastAsia="ru-RU" w:bidi="ru-RU"/>
        </w:rPr>
        <w:t xml:space="preserve"> </w:t>
      </w:r>
    </w:p>
    <w:p w:rsidR="00B447D5" w:rsidRDefault="00B447D5" w:rsidP="00B447D5">
      <w:pPr>
        <w:rPr>
          <w:rFonts w:ascii="Times New Roman" w:hAnsi="Times New Roman"/>
          <w:lang w:eastAsia="ru-RU" w:bidi="ru-RU"/>
        </w:rPr>
      </w:pPr>
      <w:r>
        <w:rPr>
          <w:noProof/>
          <w:lang w:eastAsia="ru-RU"/>
        </w:rPr>
        <w:drawing>
          <wp:inline distT="0" distB="0" distL="0" distR="0" wp14:anchorId="4F81BDA8" wp14:editId="7978236E">
            <wp:extent cx="2743200" cy="2057400"/>
            <wp:effectExtent l="0" t="0" r="0" b="0"/>
            <wp:docPr id="15" name="Рисунок 15" descr="https://fs03.metod-kopilka.ru/images/doc/32/26558/im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fs03.metod-kopilka.ru/images/doc/32/26558/img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637" cy="2057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lang w:eastAsia="ru-RU" w:bidi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751B14D5" wp14:editId="73814815">
            <wp:extent cx="2676525" cy="2007394"/>
            <wp:effectExtent l="0" t="0" r="0" b="0"/>
            <wp:docPr id="17" name="Рисунок 17" descr="http://images.myshared.ru/17/1053386/slide_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images.myshared.ru/17/1053386/slide_1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3924" cy="2012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6ECBE293" wp14:editId="384580B3">
                <wp:extent cx="304800" cy="304800"/>
                <wp:effectExtent l="0" t="0" r="0" b="0"/>
                <wp:docPr id="3" name="AutoShape 3" descr="http://images.myshared.ru/10/987004/slide_7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66C7CFE" id="AutoShape 3" o:spid="_x0000_s1026" alt="http://images.myshared.ru/10/987004/slide_7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" filled="f" stroked="f">
                <o:lock v:ext="edit" aspectratio="t"/>
                <w10:anchorlock/>
              </v:rect>
            </w:pict>
          </mc:Fallback>
        </mc:AlternateContent>
      </w:r>
    </w:p>
    <w:p w:rsidR="00B447D5" w:rsidRDefault="00B447D5" w:rsidP="00B447D5">
      <w:pPr>
        <w:rPr>
          <w:rFonts w:ascii="Times New Roman" w:hAnsi="Times New Roman"/>
          <w:b/>
          <w:lang w:eastAsia="ru-RU" w:bidi="ru-RU"/>
        </w:rPr>
      </w:pPr>
      <w:r>
        <w:rPr>
          <w:rFonts w:ascii="Times New Roman" w:hAnsi="Times New Roman"/>
          <w:b/>
          <w:lang w:eastAsia="ru-RU" w:bidi="ru-RU"/>
        </w:rPr>
        <w:t xml:space="preserve">3. Выполни задание. </w:t>
      </w:r>
    </w:p>
    <w:p w:rsidR="00B447D5" w:rsidRDefault="00B447D5" w:rsidP="00B447D5">
      <w:pPr>
        <w:pStyle w:val="a4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Ответь на вопросы: </w:t>
      </w:r>
    </w:p>
    <w:p w:rsidR="00FE6345" w:rsidRDefault="00FE6345" w:rsidP="00FE6345">
      <w:pPr>
        <w:spacing w:line="240" w:lineRule="atLeast"/>
        <w:contextualSpacing/>
        <w:rPr>
          <w:rFonts w:ascii="Times New Roman" w:hAnsi="Times New Roman"/>
          <w:sz w:val="24"/>
          <w:szCs w:val="24"/>
        </w:rPr>
      </w:pPr>
      <w:r w:rsidRPr="00FE6345">
        <w:rPr>
          <w:rFonts w:ascii="Times New Roman" w:hAnsi="Times New Roman"/>
          <w:sz w:val="24"/>
          <w:szCs w:val="24"/>
        </w:rPr>
        <w:t xml:space="preserve">— Опишите избу, в которой находилась придорожная станция. (Следует обратить внимание на то, что автор называет ее “смиренной, но опрятной обителью”. В своем первоначальном значении слово обитель характеризует монастырскую жизнь. Пушкин не случайно употребил это слово при описании жилища </w:t>
      </w:r>
      <w:proofErr w:type="spellStart"/>
      <w:r w:rsidRPr="00FE6345">
        <w:rPr>
          <w:rFonts w:ascii="Times New Roman" w:hAnsi="Times New Roman"/>
          <w:sz w:val="24"/>
          <w:szCs w:val="24"/>
        </w:rPr>
        <w:t>Вырина</w:t>
      </w:r>
      <w:proofErr w:type="spellEnd"/>
      <w:r w:rsidRPr="00FE6345">
        <w:rPr>
          <w:rFonts w:ascii="Times New Roman" w:hAnsi="Times New Roman"/>
          <w:sz w:val="24"/>
          <w:szCs w:val="24"/>
        </w:rPr>
        <w:t xml:space="preserve">.) </w:t>
      </w:r>
    </w:p>
    <w:p w:rsidR="00FE6345" w:rsidRDefault="00FE6345" w:rsidP="00FE6345">
      <w:pPr>
        <w:spacing w:line="240" w:lineRule="atLeast"/>
        <w:contextualSpacing/>
        <w:rPr>
          <w:rFonts w:ascii="Times New Roman" w:hAnsi="Times New Roman"/>
          <w:sz w:val="24"/>
          <w:szCs w:val="24"/>
        </w:rPr>
      </w:pPr>
      <w:r w:rsidRPr="00FE6345">
        <w:rPr>
          <w:rFonts w:ascii="Times New Roman" w:hAnsi="Times New Roman"/>
          <w:sz w:val="24"/>
          <w:szCs w:val="24"/>
        </w:rPr>
        <w:t xml:space="preserve">— Как изображает повествователь хозяина “смиренной обители”? </w:t>
      </w:r>
    </w:p>
    <w:p w:rsidR="00FE6345" w:rsidRDefault="00FE6345" w:rsidP="00FE6345">
      <w:pPr>
        <w:spacing w:line="240" w:lineRule="atLeast"/>
        <w:contextualSpacing/>
        <w:rPr>
          <w:rFonts w:ascii="Times New Roman" w:hAnsi="Times New Roman"/>
          <w:sz w:val="24"/>
          <w:szCs w:val="24"/>
        </w:rPr>
      </w:pPr>
      <w:r w:rsidRPr="00FE6345">
        <w:rPr>
          <w:rFonts w:ascii="Times New Roman" w:hAnsi="Times New Roman"/>
          <w:sz w:val="24"/>
          <w:szCs w:val="24"/>
        </w:rPr>
        <w:t xml:space="preserve">— Соответствует ли внешний облик и характер героя имени Самсон, что означает солнечный? </w:t>
      </w:r>
    </w:p>
    <w:p w:rsidR="00FE6345" w:rsidRDefault="00FE6345" w:rsidP="00FE6345">
      <w:pPr>
        <w:spacing w:line="240" w:lineRule="atLeast"/>
        <w:contextualSpacing/>
        <w:rPr>
          <w:rFonts w:ascii="Times New Roman" w:hAnsi="Times New Roman"/>
          <w:sz w:val="24"/>
          <w:szCs w:val="24"/>
        </w:rPr>
      </w:pPr>
      <w:r w:rsidRPr="00FE6345">
        <w:rPr>
          <w:rFonts w:ascii="Times New Roman" w:hAnsi="Times New Roman"/>
          <w:sz w:val="24"/>
          <w:szCs w:val="24"/>
        </w:rPr>
        <w:t xml:space="preserve">— Чем Дуня отличалась от своих деревенских сверстниц? Только ли красотой? </w:t>
      </w:r>
    </w:p>
    <w:p w:rsidR="00FE6345" w:rsidRDefault="00FE6345" w:rsidP="00FE6345">
      <w:pPr>
        <w:spacing w:line="240" w:lineRule="atLeast"/>
        <w:contextualSpacing/>
        <w:rPr>
          <w:rFonts w:ascii="Times New Roman" w:hAnsi="Times New Roman"/>
          <w:sz w:val="24"/>
          <w:szCs w:val="24"/>
        </w:rPr>
      </w:pPr>
      <w:r w:rsidRPr="00FE6345">
        <w:rPr>
          <w:rFonts w:ascii="Times New Roman" w:hAnsi="Times New Roman"/>
          <w:sz w:val="24"/>
          <w:szCs w:val="24"/>
        </w:rPr>
        <w:t xml:space="preserve">— Какую роль играла Дуня в жизни </w:t>
      </w:r>
      <w:proofErr w:type="spellStart"/>
      <w:r w:rsidRPr="00FE6345">
        <w:rPr>
          <w:rFonts w:ascii="Times New Roman" w:hAnsi="Times New Roman"/>
          <w:sz w:val="24"/>
          <w:szCs w:val="24"/>
        </w:rPr>
        <w:t>Вырина</w:t>
      </w:r>
      <w:proofErr w:type="spellEnd"/>
      <w:r w:rsidRPr="00FE6345">
        <w:rPr>
          <w:rFonts w:ascii="Times New Roman" w:hAnsi="Times New Roman"/>
          <w:sz w:val="24"/>
          <w:szCs w:val="24"/>
        </w:rPr>
        <w:t xml:space="preserve">? Подтвердите свой ответ цитатами. </w:t>
      </w:r>
    </w:p>
    <w:p w:rsidR="00FE6345" w:rsidRDefault="00FE6345" w:rsidP="00FE6345">
      <w:pPr>
        <w:spacing w:line="240" w:lineRule="atLeast"/>
        <w:contextualSpacing/>
        <w:rPr>
          <w:rFonts w:ascii="Times New Roman" w:hAnsi="Times New Roman"/>
          <w:sz w:val="24"/>
          <w:szCs w:val="24"/>
        </w:rPr>
      </w:pPr>
      <w:r w:rsidRPr="00FE6345">
        <w:rPr>
          <w:rFonts w:ascii="Times New Roman" w:hAnsi="Times New Roman"/>
          <w:sz w:val="24"/>
          <w:szCs w:val="24"/>
        </w:rPr>
        <w:t>— Что вы можете сказать о взаимоотношениях отца с дочерью? Как это выражается в речи смотрителя? (Желательно при ответе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6345">
        <w:rPr>
          <w:rFonts w:ascii="Times New Roman" w:hAnsi="Times New Roman"/>
          <w:sz w:val="24"/>
          <w:szCs w:val="24"/>
        </w:rPr>
        <w:t xml:space="preserve">этот вопрос не пропустить фразу о том, что </w:t>
      </w:r>
      <w:proofErr w:type="spellStart"/>
      <w:r w:rsidRPr="00FE6345">
        <w:rPr>
          <w:rFonts w:ascii="Times New Roman" w:hAnsi="Times New Roman"/>
          <w:sz w:val="24"/>
          <w:szCs w:val="24"/>
        </w:rPr>
        <w:t>Вырин</w:t>
      </w:r>
      <w:proofErr w:type="spellEnd"/>
      <w:r w:rsidRPr="00FE6345">
        <w:rPr>
          <w:rFonts w:ascii="Times New Roman" w:hAnsi="Times New Roman"/>
          <w:sz w:val="24"/>
          <w:szCs w:val="24"/>
        </w:rPr>
        <w:t xml:space="preserve">, рассказывая о дочери, “отвечал с видом довольного самолюбия”.) </w:t>
      </w:r>
    </w:p>
    <w:p w:rsidR="00FE6345" w:rsidRDefault="00FE6345" w:rsidP="00FE6345">
      <w:pPr>
        <w:spacing w:line="240" w:lineRule="atLeast"/>
        <w:contextualSpacing/>
        <w:rPr>
          <w:rFonts w:ascii="Times New Roman" w:hAnsi="Times New Roman"/>
          <w:sz w:val="24"/>
          <w:szCs w:val="24"/>
        </w:rPr>
      </w:pPr>
      <w:r w:rsidRPr="00FE6345">
        <w:rPr>
          <w:rFonts w:ascii="Times New Roman" w:hAnsi="Times New Roman"/>
          <w:sz w:val="24"/>
          <w:szCs w:val="24"/>
        </w:rPr>
        <w:t xml:space="preserve">— Счастлив ли был </w:t>
      </w:r>
      <w:proofErr w:type="spellStart"/>
      <w:r w:rsidRPr="00FE6345">
        <w:rPr>
          <w:rFonts w:ascii="Times New Roman" w:hAnsi="Times New Roman"/>
          <w:sz w:val="24"/>
          <w:szCs w:val="24"/>
        </w:rPr>
        <w:t>Вырин</w:t>
      </w:r>
      <w:proofErr w:type="spellEnd"/>
      <w:r w:rsidRPr="00FE6345">
        <w:rPr>
          <w:rFonts w:ascii="Times New Roman" w:hAnsi="Times New Roman"/>
          <w:sz w:val="24"/>
          <w:szCs w:val="24"/>
        </w:rPr>
        <w:t>, несмотря на тяжелые служебные обязанности?</w:t>
      </w:r>
    </w:p>
    <w:p w:rsidR="00FE6345" w:rsidRDefault="00FE6345" w:rsidP="00FE6345">
      <w:pPr>
        <w:spacing w:line="240" w:lineRule="atLeast"/>
        <w:contextualSpacing/>
        <w:rPr>
          <w:rFonts w:ascii="Times New Roman" w:hAnsi="Times New Roman"/>
          <w:sz w:val="24"/>
          <w:szCs w:val="24"/>
        </w:rPr>
      </w:pPr>
      <w:r w:rsidRPr="00FE6345">
        <w:rPr>
          <w:rFonts w:ascii="Times New Roman" w:hAnsi="Times New Roman"/>
          <w:sz w:val="24"/>
          <w:szCs w:val="24"/>
        </w:rPr>
        <w:t xml:space="preserve">— Как появляется в повести ротмистр Минский? Какая деталь его поведения обращает на себя внимание? Почему он позволяет себе такое поведение? </w:t>
      </w:r>
    </w:p>
    <w:p w:rsidR="00FE6345" w:rsidRDefault="00FE6345" w:rsidP="00FE6345">
      <w:pPr>
        <w:spacing w:line="240" w:lineRule="atLeast"/>
        <w:contextualSpacing/>
        <w:rPr>
          <w:rFonts w:ascii="Times New Roman" w:hAnsi="Times New Roman"/>
          <w:sz w:val="24"/>
          <w:szCs w:val="24"/>
        </w:rPr>
      </w:pPr>
      <w:r w:rsidRPr="00FE6345">
        <w:rPr>
          <w:rFonts w:ascii="Times New Roman" w:hAnsi="Times New Roman"/>
          <w:sz w:val="24"/>
          <w:szCs w:val="24"/>
        </w:rPr>
        <w:t xml:space="preserve">— Расскажите о том, как постепенно готовился побег Дуни. </w:t>
      </w:r>
    </w:p>
    <w:p w:rsidR="00FE6345" w:rsidRDefault="00FE6345" w:rsidP="00FE6345">
      <w:pPr>
        <w:spacing w:line="240" w:lineRule="atLeast"/>
        <w:contextualSpacing/>
        <w:rPr>
          <w:rFonts w:ascii="Times New Roman" w:hAnsi="Times New Roman"/>
          <w:sz w:val="24"/>
          <w:szCs w:val="24"/>
        </w:rPr>
      </w:pPr>
      <w:r w:rsidRPr="00FE6345">
        <w:rPr>
          <w:rFonts w:ascii="Times New Roman" w:hAnsi="Times New Roman"/>
          <w:sz w:val="24"/>
          <w:szCs w:val="24"/>
        </w:rPr>
        <w:t xml:space="preserve">— Какие моменты в поведении гусара и Дуни могли насторожить </w:t>
      </w:r>
      <w:proofErr w:type="spellStart"/>
      <w:r w:rsidRPr="00FE6345">
        <w:rPr>
          <w:rFonts w:ascii="Times New Roman" w:hAnsi="Times New Roman"/>
          <w:sz w:val="24"/>
          <w:szCs w:val="24"/>
        </w:rPr>
        <w:t>Вырина</w:t>
      </w:r>
      <w:proofErr w:type="spellEnd"/>
      <w:r w:rsidRPr="00FE6345">
        <w:rPr>
          <w:rFonts w:ascii="Times New Roman" w:hAnsi="Times New Roman"/>
          <w:sz w:val="24"/>
          <w:szCs w:val="24"/>
        </w:rPr>
        <w:t xml:space="preserve">? Почему этого не произошло? </w:t>
      </w:r>
    </w:p>
    <w:p w:rsidR="00FE6345" w:rsidRDefault="00FE6345" w:rsidP="00FE6345">
      <w:pPr>
        <w:spacing w:line="240" w:lineRule="atLeast"/>
        <w:contextualSpacing/>
        <w:rPr>
          <w:rFonts w:ascii="Times New Roman" w:hAnsi="Times New Roman"/>
          <w:sz w:val="24"/>
          <w:szCs w:val="24"/>
        </w:rPr>
      </w:pPr>
      <w:r w:rsidRPr="00FE6345">
        <w:rPr>
          <w:rFonts w:ascii="Times New Roman" w:hAnsi="Times New Roman"/>
          <w:sz w:val="24"/>
          <w:szCs w:val="24"/>
        </w:rPr>
        <w:t>— Как вы поняли, готова ли была сама Дуня на этот побег?</w:t>
      </w:r>
    </w:p>
    <w:p w:rsidR="00FE6345" w:rsidRPr="00FE6345" w:rsidRDefault="00FE6345" w:rsidP="00FE6345">
      <w:pPr>
        <w:spacing w:line="240" w:lineRule="atLeast"/>
        <w:contextualSpacing/>
        <w:rPr>
          <w:rFonts w:ascii="Times New Roman" w:hAnsi="Times New Roman"/>
          <w:sz w:val="16"/>
          <w:szCs w:val="24"/>
        </w:rPr>
      </w:pPr>
    </w:p>
    <w:p w:rsidR="00FE6345" w:rsidRDefault="00B447D5" w:rsidP="00B447D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Домашнее задание: </w:t>
      </w:r>
      <w:proofErr w:type="spellStart"/>
      <w:r>
        <w:rPr>
          <w:rFonts w:ascii="Times New Roman" w:hAnsi="Times New Roman"/>
          <w:b/>
          <w:sz w:val="24"/>
          <w:szCs w:val="24"/>
        </w:rPr>
        <w:t>стр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="00FE6345">
        <w:rPr>
          <w:rFonts w:ascii="Times New Roman" w:hAnsi="Times New Roman"/>
          <w:b/>
          <w:sz w:val="24"/>
          <w:szCs w:val="24"/>
        </w:rPr>
        <w:t>40 – 45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="00FE6345" w:rsidRPr="00FE6345">
        <w:rPr>
          <w:rFonts w:ascii="Times New Roman" w:hAnsi="Times New Roman"/>
          <w:sz w:val="24"/>
          <w:szCs w:val="24"/>
        </w:rPr>
        <w:t xml:space="preserve">Закончить чтение повести. </w:t>
      </w:r>
    </w:p>
    <w:p w:rsidR="00B447D5" w:rsidRDefault="00B447D5" w:rsidP="00B447D5">
      <w:pPr>
        <w:rPr>
          <w:rFonts w:ascii="Times New Roman" w:hAnsi="Times New Roman"/>
          <w:b/>
          <w:color w:val="000000"/>
          <w:sz w:val="24"/>
        </w:rPr>
      </w:pPr>
      <w:r w:rsidRPr="00FE6345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b/>
          <w:sz w:val="24"/>
        </w:rPr>
        <w:t xml:space="preserve">. </w:t>
      </w:r>
      <w:r>
        <w:rPr>
          <w:rFonts w:ascii="Times New Roman" w:hAnsi="Times New Roman"/>
          <w:b/>
          <w:color w:val="000000"/>
          <w:sz w:val="24"/>
        </w:rPr>
        <w:t>Обратная связь</w:t>
      </w:r>
      <w:r>
        <w:rPr>
          <w:rFonts w:ascii="Times New Roman" w:hAnsi="Times New Roman"/>
          <w:color w:val="000000"/>
          <w:sz w:val="24"/>
        </w:rPr>
        <w:t xml:space="preserve">. </w:t>
      </w:r>
      <w:r>
        <w:rPr>
          <w:rFonts w:ascii="Times New Roman" w:hAnsi="Times New Roman"/>
          <w:b/>
          <w:color w:val="000000"/>
          <w:sz w:val="24"/>
        </w:rPr>
        <w:t xml:space="preserve">И классную, и домашнюю работу пришли для </w:t>
      </w:r>
      <w:proofErr w:type="gramStart"/>
      <w:r>
        <w:rPr>
          <w:rFonts w:ascii="Times New Roman" w:hAnsi="Times New Roman"/>
          <w:b/>
          <w:color w:val="000000"/>
          <w:sz w:val="24"/>
        </w:rPr>
        <w:t>проверки.</w:t>
      </w:r>
      <w:r>
        <w:rPr>
          <w:color w:val="FF0000"/>
        </w:rPr>
        <w:t>(</w:t>
      </w:r>
      <w:proofErr w:type="gramEnd"/>
      <w:r>
        <w:rPr>
          <w:color w:val="FF0000"/>
        </w:rPr>
        <w:t>Учитель сам выбирает, как ученик отправляет ему для проверки выполненную работу. Это может быть электронная почта, платформа либо какой-то мессенджер.)</w:t>
      </w:r>
    </w:p>
    <w:p w:rsidR="00B447D5" w:rsidRDefault="00B447D5">
      <w:bookmarkStart w:id="0" w:name="_GoBack"/>
      <w:bookmarkEnd w:id="0"/>
    </w:p>
    <w:p w:rsidR="00B447D5" w:rsidRDefault="00B447D5"/>
    <w:sectPr w:rsidR="00B447D5" w:rsidSect="00FE634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F0508F"/>
    <w:multiLevelType w:val="hybridMultilevel"/>
    <w:tmpl w:val="999C935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9C0"/>
    <w:rsid w:val="00400FB4"/>
    <w:rsid w:val="00405A88"/>
    <w:rsid w:val="004F69C0"/>
    <w:rsid w:val="00857E48"/>
    <w:rsid w:val="009877C1"/>
    <w:rsid w:val="00AD58AA"/>
    <w:rsid w:val="00B447D5"/>
    <w:rsid w:val="00FE6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C3FFF"/>
  <w15:chartTrackingRefBased/>
  <w15:docId w15:val="{E5DCC696-9F57-48F5-A0C0-7A085E6D0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47D5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447D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447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86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2020-08-07T16:03:00Z</dcterms:created>
  <dcterms:modified xsi:type="dcterms:W3CDTF">2020-08-07T16:09:00Z</dcterms:modified>
</cp:coreProperties>
</file>